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374005" w14:textId="77777777" w:rsidR="00E56965" w:rsidRDefault="00E56965">
      <w:pPr>
        <w:jc w:val="center"/>
        <w:rPr>
          <w:b/>
          <w:color w:val="000000"/>
          <w:sz w:val="12"/>
        </w:rPr>
      </w:pPr>
    </w:p>
    <w:p w14:paraId="4E9FD66F" w14:textId="77777777" w:rsidR="00E56965" w:rsidRDefault="002D6A4A">
      <w:pPr>
        <w:jc w:val="center"/>
      </w:pPr>
      <w:r>
        <w:rPr>
          <w:noProof/>
          <w:szCs w:val="28"/>
        </w:rPr>
        <w:drawing>
          <wp:inline distT="0" distB="0" distL="0" distR="0" wp14:anchorId="43D582D0" wp14:editId="71084D30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F23943" w14:textId="77777777" w:rsidR="00E56965" w:rsidRDefault="002D6A4A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ТЕРРИТОРИАЛЬНАЯ ИЗБИРАТЕЛЬНАЯ КОМИССИЯ № 63</w:t>
      </w:r>
    </w:p>
    <w:p w14:paraId="3B8BB07B" w14:textId="77777777" w:rsidR="00E56965" w:rsidRDefault="00E56965">
      <w:pPr>
        <w:jc w:val="center"/>
        <w:rPr>
          <w:color w:val="000000"/>
        </w:rPr>
      </w:pPr>
    </w:p>
    <w:p w14:paraId="78FE4329" w14:textId="77777777" w:rsidR="00E56965" w:rsidRDefault="002D6A4A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САНКТ- ПЕТЕРБУРГ</w:t>
      </w:r>
    </w:p>
    <w:p w14:paraId="4D636BFD" w14:textId="77777777" w:rsidR="00E56965" w:rsidRDefault="00E56965">
      <w:pPr>
        <w:rPr>
          <w:color w:val="000000"/>
        </w:rPr>
      </w:pPr>
    </w:p>
    <w:p w14:paraId="7A32988E" w14:textId="77777777" w:rsidR="00E56965" w:rsidRDefault="002D6A4A">
      <w:pPr>
        <w:rPr>
          <w:b/>
          <w:color w:val="000000"/>
          <w:spacing w:val="60"/>
          <w:sz w:val="28"/>
          <w:szCs w:val="28"/>
        </w:rPr>
      </w:pPr>
      <w:r>
        <w:rPr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02138304" w14:textId="77777777" w:rsidR="00E56965" w:rsidRDefault="00E56965">
      <w:pPr>
        <w:jc w:val="center"/>
        <w:rPr>
          <w:color w:val="000000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E56965" w14:paraId="1FF92E2F" w14:textId="77777777">
        <w:tc>
          <w:tcPr>
            <w:tcW w:w="3436" w:type="dxa"/>
          </w:tcPr>
          <w:p w14:paraId="4195D4A5" w14:textId="5EDDFF70" w:rsidR="00E56965" w:rsidRDefault="00334780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  <w:r w:rsidR="00E1767A">
              <w:rPr>
                <w:b/>
                <w:sz w:val="28"/>
                <w:szCs w:val="28"/>
              </w:rPr>
              <w:t xml:space="preserve"> </w:t>
            </w:r>
            <w:r w:rsidR="00354BD1">
              <w:rPr>
                <w:b/>
                <w:sz w:val="28"/>
                <w:szCs w:val="28"/>
              </w:rPr>
              <w:t>сентября</w:t>
            </w:r>
            <w:r w:rsidR="00E1767A">
              <w:rPr>
                <w:b/>
                <w:sz w:val="28"/>
                <w:szCs w:val="28"/>
              </w:rPr>
              <w:t xml:space="preserve"> 2024 года</w:t>
            </w:r>
          </w:p>
        </w:tc>
        <w:tc>
          <w:tcPr>
            <w:tcW w:w="3107" w:type="dxa"/>
          </w:tcPr>
          <w:p w14:paraId="2C0B8D85" w14:textId="77777777" w:rsidR="00E56965" w:rsidRDefault="00E56965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 w14:paraId="5240EE0C" w14:textId="3B231866" w:rsidR="00E56965" w:rsidRDefault="002D6A4A" w:rsidP="00334780">
            <w:pPr>
              <w:spacing w:line="360" w:lineRule="auto"/>
              <w:ind w:right="42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="008B0907">
              <w:rPr>
                <w:b/>
                <w:sz w:val="28"/>
                <w:szCs w:val="28"/>
              </w:rPr>
              <w:t>7</w:t>
            </w:r>
            <w:r w:rsidR="00334780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-</w:t>
            </w:r>
            <w:r w:rsidR="00251AA9">
              <w:rPr>
                <w:b/>
                <w:sz w:val="28"/>
                <w:szCs w:val="28"/>
              </w:rPr>
              <w:t>2</w:t>
            </w:r>
          </w:p>
        </w:tc>
      </w:tr>
    </w:tbl>
    <w:p w14:paraId="356D8329" w14:textId="77777777" w:rsidR="00E56965" w:rsidRDefault="002D6A4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Санкт-Петербург</w:t>
      </w:r>
    </w:p>
    <w:p w14:paraId="454D9DAD" w14:textId="77777777" w:rsidR="00E56965" w:rsidRDefault="00E56965">
      <w:pPr>
        <w:jc w:val="center"/>
        <w:rPr>
          <w:b/>
          <w:bCs/>
          <w:sz w:val="28"/>
          <w:szCs w:val="28"/>
        </w:rPr>
      </w:pPr>
    </w:p>
    <w:p w14:paraId="5C172C46" w14:textId="7F7DB814" w:rsidR="00251AA9" w:rsidRPr="00251AA9" w:rsidRDefault="00251AA9" w:rsidP="00251AA9">
      <w:pPr>
        <w:pStyle w:val="ab"/>
        <w:shd w:val="clear" w:color="auto" w:fill="FFFFFF"/>
        <w:ind w:left="360"/>
        <w:jc w:val="center"/>
        <w:rPr>
          <w:b/>
          <w:bCs/>
          <w:sz w:val="28"/>
          <w:szCs w:val="28"/>
        </w:rPr>
      </w:pPr>
      <w:bookmarkStart w:id="0" w:name="_Hlk176337379"/>
      <w:bookmarkStart w:id="1" w:name="_Hlk176689344"/>
      <w:r>
        <w:rPr>
          <w:b/>
          <w:bCs/>
          <w:sz w:val="28"/>
          <w:szCs w:val="28"/>
        </w:rPr>
        <w:t xml:space="preserve">О внесении изменений в решение </w:t>
      </w:r>
      <w:r w:rsidR="005F2382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>ерриториальной избирательной комиссии № 63 от 20 июня 2024 года № 48-10 «</w:t>
      </w:r>
      <w:r w:rsidRPr="00251AA9">
        <w:rPr>
          <w:b/>
          <w:bCs/>
          <w:sz w:val="28"/>
          <w:szCs w:val="28"/>
        </w:rPr>
        <w:t>О формах удостоверений на выборах депутатов Муниципального совета внутригородского муниципального образования города федерального значения</w:t>
      </w:r>
      <w:r>
        <w:rPr>
          <w:b/>
          <w:bCs/>
          <w:sz w:val="28"/>
          <w:szCs w:val="28"/>
        </w:rPr>
        <w:t xml:space="preserve"> </w:t>
      </w:r>
      <w:r w:rsidRPr="00251AA9">
        <w:rPr>
          <w:b/>
          <w:bCs/>
          <w:sz w:val="28"/>
          <w:szCs w:val="28"/>
        </w:rPr>
        <w:t>Санкт-Петербурга муниципального округа Балканский седьмого созыва</w:t>
      </w:r>
      <w:r w:rsidR="00432C37">
        <w:rPr>
          <w:b/>
          <w:bCs/>
          <w:sz w:val="28"/>
          <w:szCs w:val="28"/>
        </w:rPr>
        <w:t>»</w:t>
      </w:r>
    </w:p>
    <w:p w14:paraId="13B6C1E6" w14:textId="000A6A6E" w:rsidR="00E56965" w:rsidRDefault="00E56965" w:rsidP="00354BD1">
      <w:pPr>
        <w:pStyle w:val="ab"/>
        <w:shd w:val="clear" w:color="auto" w:fill="FFFFFF"/>
        <w:spacing w:line="276" w:lineRule="auto"/>
        <w:ind w:left="360"/>
        <w:jc w:val="center"/>
        <w:rPr>
          <w:b/>
          <w:bCs/>
          <w:sz w:val="28"/>
          <w:szCs w:val="28"/>
        </w:rPr>
      </w:pPr>
    </w:p>
    <w:bookmarkEnd w:id="0"/>
    <w:bookmarkEnd w:id="1"/>
    <w:p w14:paraId="2C20CE5D" w14:textId="77777777" w:rsidR="00432C37" w:rsidRDefault="00251AA9" w:rsidP="00251AA9">
      <w:pPr>
        <w:tabs>
          <w:tab w:val="left" w:pos="99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51AA9">
        <w:rPr>
          <w:sz w:val="28"/>
          <w:szCs w:val="28"/>
        </w:rPr>
        <w:t xml:space="preserve">В соответствии с пунктом 2 статьи 29, статьей 33, пунктом 7 статьи 58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Санкт-Петербурга», решением                                    Санкт-Петербургской избирательной комиссии от 28 апреля 2022 года                                  № 312-5 «О мерах, направленных на обеспечение исполнения территориальными избирательными комиссиями в Санкт-Петербурге полномочий по подготовке и проведению выборов в органы местного самоуправления, местного референдума» Территориальная избирательная комиссия № 63 (далее - ТИК № 63) </w:t>
      </w:r>
      <w:r w:rsidRPr="00432C37">
        <w:rPr>
          <w:b/>
          <w:bCs/>
          <w:sz w:val="28"/>
          <w:szCs w:val="28"/>
        </w:rPr>
        <w:t>р е ш и л а:</w:t>
      </w:r>
      <w:r w:rsidRPr="00251AA9">
        <w:rPr>
          <w:sz w:val="28"/>
          <w:szCs w:val="28"/>
        </w:rPr>
        <w:t xml:space="preserve"> </w:t>
      </w:r>
    </w:p>
    <w:p w14:paraId="6CFD744B" w14:textId="11FF945A" w:rsidR="00432C37" w:rsidRDefault="00432C37" w:rsidP="00432C37">
      <w:pPr>
        <w:pStyle w:val="ab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32C37">
        <w:rPr>
          <w:sz w:val="28"/>
          <w:szCs w:val="28"/>
        </w:rPr>
        <w:t xml:space="preserve">Внести в решение Территориальной избирательной комиссии                     № 63 от 20 июня 2024 года № 48-10 «О формах удостоверений </w:t>
      </w:r>
      <w:r>
        <w:rPr>
          <w:sz w:val="28"/>
          <w:szCs w:val="28"/>
        </w:rPr>
        <w:t xml:space="preserve">                                     </w:t>
      </w:r>
      <w:r w:rsidRPr="00432C37">
        <w:rPr>
          <w:sz w:val="28"/>
          <w:szCs w:val="28"/>
        </w:rPr>
        <w:t xml:space="preserve">на выборах депутатов Муниципального совета внутригородского муниципального образования города федерального значения </w:t>
      </w:r>
      <w:r>
        <w:rPr>
          <w:sz w:val="28"/>
          <w:szCs w:val="28"/>
        </w:rPr>
        <w:t xml:space="preserve">                                </w:t>
      </w:r>
      <w:r w:rsidRPr="00432C37">
        <w:rPr>
          <w:sz w:val="28"/>
          <w:szCs w:val="28"/>
        </w:rPr>
        <w:t xml:space="preserve">Санкт-Петербурга муниципального округа Балканский седьмого созыва» </w:t>
      </w:r>
      <w:r w:rsidR="00C0794B" w:rsidRPr="00C0794B">
        <w:rPr>
          <w:sz w:val="28"/>
          <w:szCs w:val="28"/>
        </w:rPr>
        <w:t xml:space="preserve">(далее </w:t>
      </w:r>
      <w:r w:rsidR="00C0794B">
        <w:rPr>
          <w:sz w:val="28"/>
          <w:szCs w:val="28"/>
        </w:rPr>
        <w:t>–</w:t>
      </w:r>
      <w:r w:rsidR="00C0794B" w:rsidRPr="00C0794B">
        <w:rPr>
          <w:sz w:val="28"/>
          <w:szCs w:val="28"/>
        </w:rPr>
        <w:t xml:space="preserve"> решение) </w:t>
      </w:r>
      <w:r w:rsidRPr="00432C37">
        <w:rPr>
          <w:sz w:val="28"/>
          <w:szCs w:val="28"/>
        </w:rPr>
        <w:t xml:space="preserve">изложив Приложение № </w:t>
      </w:r>
      <w:r w:rsidR="00C0794B" w:rsidRPr="00C0794B">
        <w:rPr>
          <w:sz w:val="28"/>
          <w:szCs w:val="28"/>
        </w:rPr>
        <w:t>3</w:t>
      </w:r>
      <w:r w:rsidRPr="00432C37">
        <w:rPr>
          <w:sz w:val="28"/>
          <w:szCs w:val="28"/>
        </w:rPr>
        <w:t xml:space="preserve"> к решению согласно Приложению</w:t>
      </w:r>
      <w:r>
        <w:rPr>
          <w:sz w:val="28"/>
          <w:szCs w:val="28"/>
        </w:rPr>
        <w:t xml:space="preserve"> </w:t>
      </w:r>
      <w:r w:rsidRPr="00432C37">
        <w:rPr>
          <w:sz w:val="28"/>
          <w:szCs w:val="28"/>
        </w:rPr>
        <w:t>к настоящему решению</w:t>
      </w:r>
      <w:r>
        <w:rPr>
          <w:sz w:val="28"/>
          <w:szCs w:val="28"/>
        </w:rPr>
        <w:t>.</w:t>
      </w:r>
    </w:p>
    <w:p w14:paraId="20E6B9CE" w14:textId="77777777" w:rsidR="00432C37" w:rsidRDefault="00432C37" w:rsidP="00432C37">
      <w:pPr>
        <w:pStyle w:val="ab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32C37">
        <w:rPr>
          <w:sz w:val="28"/>
          <w:szCs w:val="28"/>
        </w:rPr>
        <w:lastRenderedPageBreak/>
        <w:t>На</w:t>
      </w:r>
      <w:r w:rsidR="007F25C2" w:rsidRPr="00432C37">
        <w:rPr>
          <w:sz w:val="28"/>
          <w:szCs w:val="28"/>
        </w:rPr>
        <w:t>править копию настоящего решения в Муниципальный совет внутригородского муниципального образования города федерального значения Санкт-Петербурга муниципального округа Балканский.</w:t>
      </w:r>
    </w:p>
    <w:p w14:paraId="2A74E4D8" w14:textId="77777777" w:rsidR="00432C37" w:rsidRDefault="00721906" w:rsidP="00432C37">
      <w:pPr>
        <w:pStyle w:val="ab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32C37">
        <w:rPr>
          <w:sz w:val="28"/>
          <w:szCs w:val="28"/>
        </w:rPr>
        <w:t xml:space="preserve">Опубликовать настоящее решение на официальном сайте </w:t>
      </w:r>
      <w:r w:rsidR="008B6E1C" w:rsidRPr="00432C37">
        <w:rPr>
          <w:bCs/>
          <w:sz w:val="28"/>
          <w:szCs w:val="28"/>
        </w:rPr>
        <w:t xml:space="preserve">Территориальной избирательной комиссии </w:t>
      </w:r>
      <w:r w:rsidRPr="00432C37">
        <w:rPr>
          <w:sz w:val="28"/>
          <w:szCs w:val="28"/>
        </w:rPr>
        <w:t>№ 63 в информационно-телекоммуникационной сети «Интернет».</w:t>
      </w:r>
    </w:p>
    <w:p w14:paraId="4CE42ACE" w14:textId="30C25648" w:rsidR="00721906" w:rsidRPr="00432C37" w:rsidRDefault="00721906" w:rsidP="00432C37">
      <w:pPr>
        <w:pStyle w:val="ab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32C37">
        <w:rPr>
          <w:sz w:val="28"/>
          <w:szCs w:val="28"/>
        </w:rPr>
        <w:t xml:space="preserve">Контроль исполнения решения возложить на председателя </w:t>
      </w:r>
      <w:r w:rsidR="008B6E1C" w:rsidRPr="00432C37">
        <w:rPr>
          <w:bCs/>
          <w:sz w:val="28"/>
          <w:szCs w:val="28"/>
        </w:rPr>
        <w:t xml:space="preserve">Территориальной избирательной комиссии </w:t>
      </w:r>
      <w:r w:rsidRPr="00432C37">
        <w:rPr>
          <w:sz w:val="28"/>
          <w:szCs w:val="28"/>
        </w:rPr>
        <w:t>№ 63.</w:t>
      </w:r>
    </w:p>
    <w:p w14:paraId="684AF115" w14:textId="77777777" w:rsidR="00E56965" w:rsidRDefault="00E56965">
      <w:pPr>
        <w:pStyle w:val="ab"/>
        <w:ind w:left="709" w:right="282"/>
        <w:jc w:val="both"/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E56965" w14:paraId="16519F25" w14:textId="77777777">
        <w:tc>
          <w:tcPr>
            <w:tcW w:w="4536" w:type="dxa"/>
          </w:tcPr>
          <w:p w14:paraId="1E0FA113" w14:textId="77777777" w:rsidR="00E56965" w:rsidRDefault="002D6A4A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Председатель Территориальной </w:t>
            </w:r>
            <w:r>
              <w:rPr>
                <w:rFonts w:eastAsia="Calibri"/>
                <w:sz w:val="28"/>
                <w:szCs w:val="28"/>
              </w:rPr>
              <w:br/>
              <w:t>избирательной комиссии № 63</w:t>
            </w:r>
          </w:p>
        </w:tc>
        <w:tc>
          <w:tcPr>
            <w:tcW w:w="4818" w:type="dxa"/>
          </w:tcPr>
          <w:p w14:paraId="58A325B3" w14:textId="77777777" w:rsidR="00E56965" w:rsidRDefault="00E56965"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 w14:paraId="05EA2F07" w14:textId="77777777" w:rsidR="00E56965" w:rsidRDefault="002D6A4A">
            <w:pPr>
              <w:widowControl w:val="0"/>
              <w:ind w:firstLineChars="1050" w:firstLine="294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О.В.Чернов</w:t>
            </w:r>
          </w:p>
          <w:p w14:paraId="041AE1B5" w14:textId="77777777" w:rsidR="00E56965" w:rsidRDefault="00E56965">
            <w:pPr>
              <w:widowControl w:val="0"/>
              <w:ind w:firstLineChars="1050" w:firstLine="2940"/>
              <w:rPr>
                <w:rFonts w:eastAsia="Calibri"/>
                <w:sz w:val="28"/>
                <w:szCs w:val="28"/>
              </w:rPr>
            </w:pPr>
          </w:p>
        </w:tc>
      </w:tr>
      <w:tr w:rsidR="00E56965" w14:paraId="3761D202" w14:textId="77777777">
        <w:tc>
          <w:tcPr>
            <w:tcW w:w="4536" w:type="dxa"/>
          </w:tcPr>
          <w:p w14:paraId="5452FF5E" w14:textId="77777777" w:rsidR="00E56965" w:rsidRDefault="002D6A4A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Секретарь Территориальной</w:t>
            </w:r>
          </w:p>
          <w:p w14:paraId="0F1BAA71" w14:textId="77777777" w:rsidR="00E56965" w:rsidRDefault="002D6A4A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 w14:paraId="33667D1B" w14:textId="77777777" w:rsidR="00E56965" w:rsidRDefault="00E56965"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 w14:paraId="7DDA364B" w14:textId="77777777" w:rsidR="00E56965" w:rsidRDefault="002D6A4A" w:rsidP="00A72B3C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  </w:t>
            </w:r>
            <w:r>
              <w:rPr>
                <w:sz w:val="28"/>
                <w:szCs w:val="28"/>
              </w:rPr>
              <w:t>Л.В.Лескова</w:t>
            </w:r>
          </w:p>
        </w:tc>
      </w:tr>
    </w:tbl>
    <w:p w14:paraId="3EC26CD2" w14:textId="77777777" w:rsidR="00E56965" w:rsidRDefault="00E56965" w:rsidP="00A72B3C"/>
    <w:p w14:paraId="03B64236" w14:textId="77777777" w:rsidR="00432C37" w:rsidRDefault="00432C37" w:rsidP="00A72B3C"/>
    <w:p w14:paraId="3E99BB22" w14:textId="77777777" w:rsidR="00432C37" w:rsidRDefault="00432C37" w:rsidP="00A72B3C"/>
    <w:p w14:paraId="43FA8C7A" w14:textId="77777777" w:rsidR="00432C37" w:rsidRDefault="00432C37" w:rsidP="00A72B3C"/>
    <w:p w14:paraId="62BB8E78" w14:textId="77777777" w:rsidR="00432C37" w:rsidRDefault="00432C37" w:rsidP="00A72B3C"/>
    <w:p w14:paraId="79A5405F" w14:textId="77777777" w:rsidR="00432C37" w:rsidRDefault="00432C37" w:rsidP="00A72B3C"/>
    <w:p w14:paraId="3F312A0B" w14:textId="77777777" w:rsidR="00432C37" w:rsidRDefault="00432C37" w:rsidP="00A72B3C"/>
    <w:p w14:paraId="5393FB2F" w14:textId="77777777" w:rsidR="00432C37" w:rsidRDefault="00432C37" w:rsidP="00A72B3C"/>
    <w:p w14:paraId="0B0B5AD0" w14:textId="77777777" w:rsidR="00432C37" w:rsidRDefault="00432C37" w:rsidP="00A72B3C"/>
    <w:p w14:paraId="2E5D565C" w14:textId="77777777" w:rsidR="00432C37" w:rsidRDefault="00432C37" w:rsidP="00A72B3C"/>
    <w:p w14:paraId="618E9B14" w14:textId="77777777" w:rsidR="00432C37" w:rsidRDefault="00432C37" w:rsidP="00A72B3C"/>
    <w:p w14:paraId="547FF6AA" w14:textId="77777777" w:rsidR="00432C37" w:rsidRDefault="00432C37" w:rsidP="00A72B3C"/>
    <w:p w14:paraId="040D8588" w14:textId="77777777" w:rsidR="00432C37" w:rsidRDefault="00432C37" w:rsidP="00A72B3C"/>
    <w:p w14:paraId="46498622" w14:textId="77777777" w:rsidR="00432C37" w:rsidRDefault="00432C37" w:rsidP="00A72B3C"/>
    <w:p w14:paraId="0B5E52CA" w14:textId="77777777" w:rsidR="00432C37" w:rsidRDefault="00432C37" w:rsidP="00A72B3C"/>
    <w:p w14:paraId="169A15F6" w14:textId="77777777" w:rsidR="00432C37" w:rsidRDefault="00432C37" w:rsidP="00A72B3C"/>
    <w:p w14:paraId="046E6D1C" w14:textId="77777777" w:rsidR="00432C37" w:rsidRDefault="00432C37" w:rsidP="00A72B3C"/>
    <w:p w14:paraId="448ACDF6" w14:textId="77777777" w:rsidR="00432C37" w:rsidRDefault="00432C37" w:rsidP="00A72B3C"/>
    <w:p w14:paraId="1C122260" w14:textId="77777777" w:rsidR="00432C37" w:rsidRDefault="00432C37" w:rsidP="00A72B3C"/>
    <w:p w14:paraId="45EAAE97" w14:textId="77777777" w:rsidR="00432C37" w:rsidRDefault="00432C37" w:rsidP="00A72B3C"/>
    <w:p w14:paraId="3432F619" w14:textId="77777777" w:rsidR="00432C37" w:rsidRDefault="00432C37" w:rsidP="00A72B3C"/>
    <w:p w14:paraId="0926F2EA" w14:textId="77777777" w:rsidR="00432C37" w:rsidRDefault="00432C37" w:rsidP="00A72B3C"/>
    <w:p w14:paraId="119E9369" w14:textId="77777777" w:rsidR="00432C37" w:rsidRDefault="00432C37" w:rsidP="00A72B3C"/>
    <w:p w14:paraId="4371129F" w14:textId="77777777" w:rsidR="00432C37" w:rsidRDefault="00432C37" w:rsidP="00A72B3C"/>
    <w:p w14:paraId="45585F11" w14:textId="77777777" w:rsidR="00432C37" w:rsidRDefault="00432C37" w:rsidP="00A72B3C"/>
    <w:p w14:paraId="4894640A" w14:textId="77777777" w:rsidR="00432C37" w:rsidRDefault="00432C37" w:rsidP="00A72B3C"/>
    <w:p w14:paraId="39EFA974" w14:textId="77777777" w:rsidR="00432C37" w:rsidRDefault="00432C37" w:rsidP="00A72B3C"/>
    <w:p w14:paraId="74931DDB" w14:textId="77777777" w:rsidR="00432C37" w:rsidRDefault="00432C37" w:rsidP="00A72B3C"/>
    <w:p w14:paraId="0B95210F" w14:textId="77777777" w:rsidR="00432C37" w:rsidRDefault="00432C37" w:rsidP="00A72B3C"/>
    <w:p w14:paraId="7AA76A1E" w14:textId="77777777" w:rsidR="00432C37" w:rsidRDefault="00432C37" w:rsidP="00A72B3C"/>
    <w:p w14:paraId="184DCA57" w14:textId="77777777" w:rsidR="00432C37" w:rsidRDefault="00432C37" w:rsidP="0097430C"/>
    <w:sectPr w:rsidR="00432C37" w:rsidSect="00AF31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43C2EE" w14:textId="77777777" w:rsidR="008146BA" w:rsidRDefault="008146BA">
      <w:r>
        <w:separator/>
      </w:r>
    </w:p>
  </w:endnote>
  <w:endnote w:type="continuationSeparator" w:id="0">
    <w:p w14:paraId="2FB4D686" w14:textId="77777777" w:rsidR="008146BA" w:rsidRDefault="00814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562BC5" w14:textId="77777777" w:rsidR="008146BA" w:rsidRDefault="008146BA">
      <w:r>
        <w:separator/>
      </w:r>
    </w:p>
  </w:footnote>
  <w:footnote w:type="continuationSeparator" w:id="0">
    <w:p w14:paraId="0F89A0EE" w14:textId="77777777" w:rsidR="008146BA" w:rsidRDefault="008146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D82D096"/>
    <w:multiLevelType w:val="singleLevel"/>
    <w:tmpl w:val="ED82D096"/>
    <w:lvl w:ilvl="0">
      <w:start w:val="1"/>
      <w:numFmt w:val="decimal"/>
      <w:suff w:val="space"/>
      <w:lvlText w:val="%1."/>
      <w:lvlJc w:val="left"/>
      <w:pPr>
        <w:ind w:left="720"/>
      </w:pPr>
    </w:lvl>
  </w:abstractNum>
  <w:abstractNum w:abstractNumId="1" w15:restartNumberingAfterBreak="0">
    <w:nsid w:val="0C012B1F"/>
    <w:multiLevelType w:val="hybridMultilevel"/>
    <w:tmpl w:val="258CE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E1092"/>
    <w:multiLevelType w:val="multilevel"/>
    <w:tmpl w:val="6FAECF66"/>
    <w:lvl w:ilvl="0">
      <w:start w:val="1"/>
      <w:numFmt w:val="decimal"/>
      <w:lvlText w:val="%1."/>
      <w:lvlJc w:val="left"/>
      <w:pPr>
        <w:ind w:left="588" w:hanging="51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30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324B1793"/>
    <w:multiLevelType w:val="multilevel"/>
    <w:tmpl w:val="6FAECF66"/>
    <w:lvl w:ilvl="0">
      <w:start w:val="1"/>
      <w:numFmt w:val="decimal"/>
      <w:lvlText w:val="%1."/>
      <w:lvlJc w:val="left"/>
      <w:pPr>
        <w:ind w:left="588" w:hanging="51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30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2DD736D"/>
    <w:multiLevelType w:val="hybridMultilevel"/>
    <w:tmpl w:val="CF4AC924"/>
    <w:lvl w:ilvl="0" w:tplc="B64C046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7735E7"/>
    <w:multiLevelType w:val="multilevel"/>
    <w:tmpl w:val="6FAECF66"/>
    <w:lvl w:ilvl="0">
      <w:start w:val="1"/>
      <w:numFmt w:val="decimal"/>
      <w:lvlText w:val="%1."/>
      <w:lvlJc w:val="left"/>
      <w:pPr>
        <w:ind w:left="588" w:hanging="51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30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49D06F24"/>
    <w:multiLevelType w:val="hybridMultilevel"/>
    <w:tmpl w:val="EA486478"/>
    <w:lvl w:ilvl="0" w:tplc="B64C0460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4B583345"/>
    <w:multiLevelType w:val="multilevel"/>
    <w:tmpl w:val="6FAECF66"/>
    <w:lvl w:ilvl="0">
      <w:start w:val="1"/>
      <w:numFmt w:val="decimal"/>
      <w:lvlText w:val="%1."/>
      <w:lvlJc w:val="left"/>
      <w:pPr>
        <w:ind w:left="588" w:hanging="51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30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2903482">
    <w:abstractNumId w:val="0"/>
  </w:num>
  <w:num w:numId="2" w16cid:durableId="898327319">
    <w:abstractNumId w:val="7"/>
  </w:num>
  <w:num w:numId="3" w16cid:durableId="1448348878">
    <w:abstractNumId w:val="6"/>
  </w:num>
  <w:num w:numId="4" w16cid:durableId="880900435">
    <w:abstractNumId w:val="4"/>
  </w:num>
  <w:num w:numId="5" w16cid:durableId="1367680468">
    <w:abstractNumId w:val="2"/>
  </w:num>
  <w:num w:numId="6" w16cid:durableId="209003433">
    <w:abstractNumId w:val="3"/>
  </w:num>
  <w:num w:numId="7" w16cid:durableId="627126938">
    <w:abstractNumId w:val="5"/>
  </w:num>
  <w:num w:numId="8" w16cid:durableId="1947344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C1E"/>
    <w:rsid w:val="00005F4F"/>
    <w:rsid w:val="00055D8E"/>
    <w:rsid w:val="000A5FE2"/>
    <w:rsid w:val="000D4019"/>
    <w:rsid w:val="00126D3D"/>
    <w:rsid w:val="00153028"/>
    <w:rsid w:val="00171886"/>
    <w:rsid w:val="00187116"/>
    <w:rsid w:val="002241F3"/>
    <w:rsid w:val="00233770"/>
    <w:rsid w:val="00243552"/>
    <w:rsid w:val="00251AA9"/>
    <w:rsid w:val="00287E98"/>
    <w:rsid w:val="002C4CC8"/>
    <w:rsid w:val="002D151C"/>
    <w:rsid w:val="002D2C3E"/>
    <w:rsid w:val="002D6A4A"/>
    <w:rsid w:val="003164AC"/>
    <w:rsid w:val="003204D3"/>
    <w:rsid w:val="00334780"/>
    <w:rsid w:val="003353D3"/>
    <w:rsid w:val="00354BD1"/>
    <w:rsid w:val="00355281"/>
    <w:rsid w:val="0036585F"/>
    <w:rsid w:val="00387F74"/>
    <w:rsid w:val="003E17EC"/>
    <w:rsid w:val="0041072B"/>
    <w:rsid w:val="004155CE"/>
    <w:rsid w:val="00425E94"/>
    <w:rsid w:val="00432C37"/>
    <w:rsid w:val="0047683D"/>
    <w:rsid w:val="004C4BBF"/>
    <w:rsid w:val="00510492"/>
    <w:rsid w:val="005150E6"/>
    <w:rsid w:val="00520413"/>
    <w:rsid w:val="00560A1C"/>
    <w:rsid w:val="005A6609"/>
    <w:rsid w:val="005F1502"/>
    <w:rsid w:val="005F2382"/>
    <w:rsid w:val="00691DCA"/>
    <w:rsid w:val="006D473A"/>
    <w:rsid w:val="00721906"/>
    <w:rsid w:val="007B2D2E"/>
    <w:rsid w:val="007F25C2"/>
    <w:rsid w:val="007F574E"/>
    <w:rsid w:val="008146BA"/>
    <w:rsid w:val="008172BA"/>
    <w:rsid w:val="008335BD"/>
    <w:rsid w:val="00843299"/>
    <w:rsid w:val="008504FB"/>
    <w:rsid w:val="0086148D"/>
    <w:rsid w:val="00865DE5"/>
    <w:rsid w:val="00887C32"/>
    <w:rsid w:val="008A690A"/>
    <w:rsid w:val="008B0907"/>
    <w:rsid w:val="008B6E1C"/>
    <w:rsid w:val="008E3661"/>
    <w:rsid w:val="009155EB"/>
    <w:rsid w:val="00935A69"/>
    <w:rsid w:val="009461D4"/>
    <w:rsid w:val="0097430C"/>
    <w:rsid w:val="009A505A"/>
    <w:rsid w:val="009C051F"/>
    <w:rsid w:val="009C1757"/>
    <w:rsid w:val="009C2CA3"/>
    <w:rsid w:val="009C5C1E"/>
    <w:rsid w:val="009F08B1"/>
    <w:rsid w:val="009F7D4B"/>
    <w:rsid w:val="00A32227"/>
    <w:rsid w:val="00A72B3C"/>
    <w:rsid w:val="00A978D8"/>
    <w:rsid w:val="00AE055B"/>
    <w:rsid w:val="00AF31F7"/>
    <w:rsid w:val="00B1235F"/>
    <w:rsid w:val="00B13CBB"/>
    <w:rsid w:val="00B6036B"/>
    <w:rsid w:val="00BC0EF7"/>
    <w:rsid w:val="00C0794B"/>
    <w:rsid w:val="00C33C43"/>
    <w:rsid w:val="00C76737"/>
    <w:rsid w:val="00CD4B5B"/>
    <w:rsid w:val="00CE33BB"/>
    <w:rsid w:val="00CE6EF3"/>
    <w:rsid w:val="00CF277D"/>
    <w:rsid w:val="00D2353A"/>
    <w:rsid w:val="00D92FDD"/>
    <w:rsid w:val="00DC0FEC"/>
    <w:rsid w:val="00DE2229"/>
    <w:rsid w:val="00E1767A"/>
    <w:rsid w:val="00E52DD9"/>
    <w:rsid w:val="00E54A98"/>
    <w:rsid w:val="00E56965"/>
    <w:rsid w:val="00EC703C"/>
    <w:rsid w:val="00F22970"/>
    <w:rsid w:val="00F55C7A"/>
    <w:rsid w:val="00FC15E1"/>
    <w:rsid w:val="00FC2BC6"/>
    <w:rsid w:val="00FE4FA5"/>
    <w:rsid w:val="01CA3116"/>
    <w:rsid w:val="031B0C3E"/>
    <w:rsid w:val="07361005"/>
    <w:rsid w:val="08BE1D06"/>
    <w:rsid w:val="09B91D88"/>
    <w:rsid w:val="0C422BF9"/>
    <w:rsid w:val="0D6F3DA0"/>
    <w:rsid w:val="0F6D4A64"/>
    <w:rsid w:val="0FB8413C"/>
    <w:rsid w:val="10FA69A1"/>
    <w:rsid w:val="13114856"/>
    <w:rsid w:val="1D4A7B28"/>
    <w:rsid w:val="251D7F15"/>
    <w:rsid w:val="254E3B07"/>
    <w:rsid w:val="25B750E0"/>
    <w:rsid w:val="29CE2509"/>
    <w:rsid w:val="29FF1BE2"/>
    <w:rsid w:val="2BC77EB2"/>
    <w:rsid w:val="2DE9367D"/>
    <w:rsid w:val="3A6662EE"/>
    <w:rsid w:val="3ADD559C"/>
    <w:rsid w:val="3B863620"/>
    <w:rsid w:val="3CCA0833"/>
    <w:rsid w:val="3D7D4DFE"/>
    <w:rsid w:val="413125F9"/>
    <w:rsid w:val="44A268DC"/>
    <w:rsid w:val="46E65BAF"/>
    <w:rsid w:val="4CCB2D78"/>
    <w:rsid w:val="4EF96539"/>
    <w:rsid w:val="4FB67224"/>
    <w:rsid w:val="51506972"/>
    <w:rsid w:val="52C90380"/>
    <w:rsid w:val="539C7D13"/>
    <w:rsid w:val="555D6CEA"/>
    <w:rsid w:val="5A3B30F3"/>
    <w:rsid w:val="5B6F79C1"/>
    <w:rsid w:val="5C1B73DA"/>
    <w:rsid w:val="5E1026C9"/>
    <w:rsid w:val="619212F5"/>
    <w:rsid w:val="61BA48BF"/>
    <w:rsid w:val="620A36B0"/>
    <w:rsid w:val="67447F17"/>
    <w:rsid w:val="6B546B20"/>
    <w:rsid w:val="6E3F5886"/>
    <w:rsid w:val="6F6C37F0"/>
    <w:rsid w:val="7092316E"/>
    <w:rsid w:val="72DD7C7B"/>
    <w:rsid w:val="7BB502BC"/>
    <w:rsid w:val="7CCC3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40DA5"/>
  <w15:docId w15:val="{78B9F57B-56E1-47FA-A025-094BD440A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6E1C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AF31F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AF31F7"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unhideWhenUsed/>
    <w:qFormat/>
    <w:rsid w:val="00AF31F7"/>
    <w:pPr>
      <w:tabs>
        <w:tab w:val="center" w:pos="4677"/>
        <w:tab w:val="right" w:pos="9355"/>
      </w:tabs>
    </w:pPr>
  </w:style>
  <w:style w:type="paragraph" w:styleId="a7">
    <w:name w:val="Body Text"/>
    <w:basedOn w:val="a"/>
    <w:qFormat/>
    <w:rsid w:val="00AF31F7"/>
    <w:pPr>
      <w:suppressAutoHyphens/>
    </w:pPr>
    <w:rPr>
      <w:lang w:eastAsia="ar-SA"/>
    </w:rPr>
  </w:style>
  <w:style w:type="paragraph" w:styleId="a8">
    <w:name w:val="footer"/>
    <w:basedOn w:val="a"/>
    <w:uiPriority w:val="99"/>
    <w:unhideWhenUsed/>
    <w:qFormat/>
    <w:rsid w:val="00AF31F7"/>
    <w:pPr>
      <w:tabs>
        <w:tab w:val="center" w:pos="4677"/>
        <w:tab w:val="right" w:pos="9355"/>
      </w:tabs>
    </w:pPr>
  </w:style>
  <w:style w:type="paragraph" w:styleId="a9">
    <w:name w:val="Normal (Web)"/>
    <w:basedOn w:val="a"/>
    <w:unhideWhenUsed/>
    <w:qFormat/>
    <w:rsid w:val="00AF31F7"/>
    <w:pPr>
      <w:spacing w:before="100" w:beforeAutospacing="1" w:after="100" w:afterAutospacing="1"/>
    </w:pPr>
  </w:style>
  <w:style w:type="table" w:styleId="aa">
    <w:name w:val="Table Grid"/>
    <w:basedOn w:val="a1"/>
    <w:uiPriority w:val="39"/>
    <w:qFormat/>
    <w:rsid w:val="00AF31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AF31F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AF31F7"/>
    <w:pPr>
      <w:ind w:left="720"/>
      <w:contextualSpacing/>
    </w:pPr>
  </w:style>
  <w:style w:type="paragraph" w:customStyle="1" w:styleId="ac">
    <w:name w:val="Ссылка приложения"/>
    <w:basedOn w:val="ad"/>
    <w:uiPriority w:val="9"/>
    <w:qFormat/>
    <w:rsid w:val="00AF31F7"/>
    <w:pPr>
      <w:ind w:left="3969"/>
      <w:jc w:val="center"/>
    </w:pPr>
  </w:style>
  <w:style w:type="paragraph" w:customStyle="1" w:styleId="ad">
    <w:name w:val="Реквизит"/>
    <w:basedOn w:val="a"/>
    <w:next w:val="a"/>
    <w:qFormat/>
    <w:rsid w:val="00AF31F7"/>
    <w:rPr>
      <w:rFonts w:eastAsia="Calibr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D18E87D-9FB3-47AB-AF4C-BA815C884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Алеся Власова</cp:lastModifiedBy>
  <cp:revision>7</cp:revision>
  <cp:lastPrinted>2024-09-12T11:48:00Z</cp:lastPrinted>
  <dcterms:created xsi:type="dcterms:W3CDTF">2024-09-12T11:48:00Z</dcterms:created>
  <dcterms:modified xsi:type="dcterms:W3CDTF">2024-09-14T08:44:00Z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1049-11.2.0.10258</vt:lpwstr>
  </property>
  <property fmtid="{D5CDD505-2E9C-101B-9397-08002B2CF9AE}" pid="3" name="ICV">
    <vt:lpwstr>C57EABA148994B629A4704BC7B73CC84</vt:lpwstr>
  </property>
</Properties>
</file>